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59C0" w14:textId="1D6F87DA" w:rsidR="00A24B72" w:rsidRPr="004E2A2E" w:rsidRDefault="00A24B72" w:rsidP="00134371">
      <w:pPr>
        <w:pStyle w:val="Titre"/>
        <w:rPr>
          <w:sz w:val="10"/>
          <w:szCs w:val="10"/>
        </w:rPr>
      </w:pPr>
    </w:p>
    <w:p w14:paraId="44ADEC6D" w14:textId="77777777" w:rsidR="004E2A2E" w:rsidRDefault="004E2A2E" w:rsidP="004E2A2E">
      <w:pPr>
        <w:spacing w:after="0"/>
        <w:rPr>
          <w:b/>
          <w:color w:val="002060"/>
          <w:sz w:val="28"/>
          <w:szCs w:val="28"/>
          <w:u w:val="single"/>
        </w:rPr>
      </w:pPr>
    </w:p>
    <w:p w14:paraId="5F53DBA0" w14:textId="70E27EDE" w:rsidR="00427588" w:rsidRPr="00936A2D" w:rsidRDefault="00936A2D" w:rsidP="00936A2D">
      <w:pPr>
        <w:spacing w:after="0"/>
        <w:jc w:val="center"/>
        <w:rPr>
          <w:b/>
          <w:bCs/>
          <w:color w:val="E6007D"/>
          <w:sz w:val="72"/>
          <w:szCs w:val="72"/>
        </w:rPr>
      </w:pPr>
      <w:r w:rsidRPr="00936A2D">
        <w:rPr>
          <w:b/>
          <w:bCs/>
          <w:color w:val="E6007D"/>
          <w:sz w:val="72"/>
          <w:szCs w:val="72"/>
        </w:rPr>
        <w:t>LES MEDECINS CONSULTANTS CONVENTIONNES</w:t>
      </w:r>
    </w:p>
    <w:p w14:paraId="66443573" w14:textId="77777777" w:rsidR="00936A2D" w:rsidRDefault="00936A2D" w:rsidP="00427588">
      <w:pPr>
        <w:spacing w:after="0"/>
        <w:rPr>
          <w:b/>
          <w:color w:val="144196"/>
          <w:sz w:val="28"/>
          <w:szCs w:val="28"/>
          <w:u w:val="single"/>
        </w:rPr>
      </w:pPr>
    </w:p>
    <w:p w14:paraId="23ACDA36" w14:textId="77777777" w:rsidR="00936A2D" w:rsidRDefault="00936A2D" w:rsidP="00427588">
      <w:pPr>
        <w:spacing w:after="0"/>
        <w:rPr>
          <w:b/>
          <w:color w:val="144196"/>
          <w:sz w:val="28"/>
          <w:szCs w:val="28"/>
          <w:u w:val="single"/>
        </w:rPr>
      </w:pPr>
    </w:p>
    <w:p w14:paraId="06B84BE9" w14:textId="77777777" w:rsidR="00936A2D" w:rsidRDefault="00936A2D" w:rsidP="00427588">
      <w:pPr>
        <w:spacing w:after="0"/>
        <w:rPr>
          <w:b/>
          <w:color w:val="144196"/>
          <w:sz w:val="28"/>
          <w:szCs w:val="28"/>
          <w:u w:val="single"/>
        </w:rPr>
      </w:pPr>
    </w:p>
    <w:p w14:paraId="5A59439C" w14:textId="77777777" w:rsidR="00936A2D" w:rsidRDefault="00936A2D" w:rsidP="00427588">
      <w:pPr>
        <w:spacing w:after="0"/>
        <w:rPr>
          <w:b/>
          <w:color w:val="144196"/>
          <w:sz w:val="28"/>
          <w:szCs w:val="28"/>
          <w:u w:val="single"/>
        </w:rPr>
      </w:pPr>
    </w:p>
    <w:p w14:paraId="2F1D74A6" w14:textId="6744ED87" w:rsidR="00427588" w:rsidRPr="00134371" w:rsidRDefault="00427588" w:rsidP="00427588">
      <w:pPr>
        <w:spacing w:after="0"/>
        <w:rPr>
          <w:b/>
          <w:color w:val="144196"/>
          <w:sz w:val="28"/>
          <w:szCs w:val="28"/>
          <w:u w:val="single"/>
        </w:rPr>
      </w:pPr>
      <w:r w:rsidRPr="00134371">
        <w:rPr>
          <w:b/>
          <w:color w:val="144196"/>
          <w:sz w:val="28"/>
          <w:szCs w:val="28"/>
          <w:u w:val="single"/>
        </w:rPr>
        <w:t>Docteur </w:t>
      </w:r>
      <w:r w:rsidR="008E4103" w:rsidRPr="00134371">
        <w:rPr>
          <w:b/>
          <w:color w:val="144196"/>
          <w:sz w:val="28"/>
          <w:szCs w:val="28"/>
          <w:u w:val="single"/>
        </w:rPr>
        <w:t>OURY-</w:t>
      </w:r>
      <w:proofErr w:type="gramStart"/>
      <w:r w:rsidR="008E4103" w:rsidRPr="00134371">
        <w:rPr>
          <w:b/>
          <w:color w:val="144196"/>
          <w:sz w:val="28"/>
          <w:szCs w:val="28"/>
          <w:u w:val="single"/>
        </w:rPr>
        <w:t xml:space="preserve">MOREAU  </w:t>
      </w:r>
      <w:r w:rsidRPr="00134371">
        <w:rPr>
          <w:b/>
          <w:color w:val="144196"/>
          <w:sz w:val="28"/>
          <w:szCs w:val="28"/>
          <w:u w:val="single"/>
        </w:rPr>
        <w:t>Nathalie</w:t>
      </w:r>
      <w:proofErr w:type="gramEnd"/>
      <w:r w:rsidRPr="00936A2D">
        <w:rPr>
          <w:b/>
          <w:color w:val="144196"/>
          <w:sz w:val="28"/>
          <w:szCs w:val="28"/>
        </w:rPr>
        <w:t>:</w:t>
      </w:r>
    </w:p>
    <w:p w14:paraId="1810D0E2" w14:textId="77777777" w:rsidR="00427588" w:rsidRPr="00936A2D" w:rsidRDefault="00427588" w:rsidP="00427588">
      <w:pPr>
        <w:spacing w:after="0"/>
        <w:rPr>
          <w:color w:val="0092AD"/>
        </w:rPr>
      </w:pPr>
      <w:r w:rsidRPr="00936A2D">
        <w:rPr>
          <w:color w:val="0092AD"/>
        </w:rPr>
        <w:t>D</w:t>
      </w:r>
      <w:r w:rsidR="004E2A2E" w:rsidRPr="00936A2D">
        <w:rPr>
          <w:color w:val="0092AD"/>
        </w:rPr>
        <w:t>.</w:t>
      </w:r>
      <w:r w:rsidRPr="00936A2D">
        <w:rPr>
          <w:color w:val="0092AD"/>
        </w:rPr>
        <w:t>I</w:t>
      </w:r>
      <w:r w:rsidR="004E2A2E" w:rsidRPr="00936A2D">
        <w:rPr>
          <w:color w:val="0092AD"/>
        </w:rPr>
        <w:t>.</w:t>
      </w:r>
      <w:r w:rsidRPr="00936A2D">
        <w:rPr>
          <w:color w:val="0092AD"/>
        </w:rPr>
        <w:t>U</w:t>
      </w:r>
      <w:r w:rsidR="004E2A2E" w:rsidRPr="00936A2D">
        <w:rPr>
          <w:color w:val="0092AD"/>
        </w:rPr>
        <w:t>.</w:t>
      </w:r>
      <w:r w:rsidRPr="00936A2D">
        <w:rPr>
          <w:color w:val="0092AD"/>
        </w:rPr>
        <w:t xml:space="preserve"> médecine et traumatologie du sport</w:t>
      </w:r>
    </w:p>
    <w:p w14:paraId="582A3A01" w14:textId="77777777" w:rsidR="004E2A2E" w:rsidRPr="00936A2D" w:rsidRDefault="00427588" w:rsidP="004E2A2E">
      <w:pPr>
        <w:spacing w:after="0"/>
        <w:rPr>
          <w:color w:val="0092AD"/>
        </w:rPr>
      </w:pPr>
      <w:r w:rsidRPr="00936A2D">
        <w:rPr>
          <w:color w:val="0092AD"/>
        </w:rPr>
        <w:t>Capacité d’hydrologie et de climatologie médicale</w:t>
      </w:r>
    </w:p>
    <w:p w14:paraId="67001246" w14:textId="77777777" w:rsidR="004E2A2E" w:rsidRPr="00936A2D" w:rsidRDefault="004E2A2E" w:rsidP="004E2A2E">
      <w:pPr>
        <w:spacing w:after="0"/>
        <w:rPr>
          <w:color w:val="0092AD"/>
        </w:rPr>
      </w:pP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</w:p>
    <w:p w14:paraId="08CA0670" w14:textId="77777777" w:rsidR="004E2A2E" w:rsidRPr="00936A2D" w:rsidRDefault="004E2A2E" w:rsidP="004E2A2E">
      <w:pPr>
        <w:spacing w:after="0"/>
        <w:rPr>
          <w:color w:val="0092AD"/>
          <w:sz w:val="28"/>
          <w:szCs w:val="28"/>
        </w:rPr>
      </w:pPr>
      <w:r w:rsidRPr="00936A2D">
        <w:rPr>
          <w:color w:val="0092AD"/>
        </w:rPr>
        <w:t xml:space="preserve">137 rue du Général </w:t>
      </w:r>
      <w:proofErr w:type="spellStart"/>
      <w:r w:rsidRPr="00936A2D">
        <w:rPr>
          <w:color w:val="0092AD"/>
        </w:rPr>
        <w:t>Hirschauer</w:t>
      </w:r>
      <w:proofErr w:type="spellEnd"/>
      <w:r w:rsidRPr="00936A2D">
        <w:rPr>
          <w:color w:val="0092AD"/>
        </w:rPr>
        <w:t xml:space="preserve"> </w:t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color w:val="0092AD"/>
        </w:rPr>
        <w:tab/>
      </w:r>
      <w:r w:rsidRPr="00936A2D">
        <w:rPr>
          <w:b/>
          <w:color w:val="0092AD"/>
          <w:sz w:val="28"/>
          <w:szCs w:val="28"/>
        </w:rPr>
        <w:t>03 29 08 06 75</w:t>
      </w:r>
    </w:p>
    <w:p w14:paraId="4965A598" w14:textId="77777777" w:rsidR="004E2A2E" w:rsidRPr="00936A2D" w:rsidRDefault="00427588" w:rsidP="004E2A2E">
      <w:pPr>
        <w:spacing w:after="0"/>
        <w:rPr>
          <w:color w:val="0092AD"/>
          <w:sz w:val="28"/>
          <w:szCs w:val="28"/>
        </w:rPr>
      </w:pPr>
      <w:r w:rsidRPr="00936A2D">
        <w:rPr>
          <w:color w:val="0092AD"/>
        </w:rPr>
        <w:t>88 140 CONTREXEVILLE</w:t>
      </w:r>
      <w:r w:rsidR="004E2A2E" w:rsidRPr="00936A2D">
        <w:rPr>
          <w:color w:val="0092AD"/>
        </w:rPr>
        <w:t xml:space="preserve"> </w:t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hyperlink r:id="rId6" w:history="1">
        <w:r w:rsidR="004E2A2E" w:rsidRPr="00936A2D">
          <w:rPr>
            <w:rStyle w:val="Lienhypertexte"/>
            <w:b/>
            <w:color w:val="0092AD"/>
            <w:sz w:val="28"/>
            <w:szCs w:val="28"/>
            <w:u w:val="none"/>
          </w:rPr>
          <w:t>nath.oury@orange.fr</w:t>
        </w:r>
      </w:hyperlink>
    </w:p>
    <w:p w14:paraId="5B8E86D1" w14:textId="77777777" w:rsidR="00427588" w:rsidRPr="00A7750F" w:rsidRDefault="00427588" w:rsidP="00427588">
      <w:pPr>
        <w:spacing w:after="0"/>
        <w:rPr>
          <w:color w:val="808080" w:themeColor="background1" w:themeShade="80"/>
        </w:rPr>
      </w:pPr>
    </w:p>
    <w:p w14:paraId="05D6EE86" w14:textId="77777777" w:rsidR="008E4103" w:rsidRPr="00A7750F" w:rsidRDefault="008E4103" w:rsidP="00427588">
      <w:pPr>
        <w:spacing w:after="0"/>
        <w:rPr>
          <w:color w:val="808080" w:themeColor="background1" w:themeShade="80"/>
        </w:rPr>
      </w:pPr>
    </w:p>
    <w:p w14:paraId="2189420E" w14:textId="77777777" w:rsidR="008E4103" w:rsidRPr="00A7750F" w:rsidRDefault="008E4103" w:rsidP="00427588">
      <w:pPr>
        <w:spacing w:after="0"/>
        <w:rPr>
          <w:color w:val="808080" w:themeColor="background1" w:themeShade="80"/>
        </w:rPr>
      </w:pPr>
    </w:p>
    <w:p w14:paraId="29B7CF7B" w14:textId="77777777" w:rsidR="008E4103" w:rsidRPr="00936A2D" w:rsidRDefault="008E4103" w:rsidP="00427588">
      <w:pPr>
        <w:spacing w:after="0"/>
        <w:rPr>
          <w:b/>
          <w:color w:val="144196"/>
          <w:sz w:val="28"/>
          <w:szCs w:val="28"/>
          <w:u w:val="single"/>
        </w:rPr>
      </w:pPr>
      <w:r w:rsidRPr="00936A2D">
        <w:rPr>
          <w:b/>
          <w:color w:val="144196"/>
          <w:sz w:val="28"/>
          <w:szCs w:val="28"/>
          <w:u w:val="single"/>
        </w:rPr>
        <w:t>Docteur OURY François</w:t>
      </w:r>
      <w:r w:rsidRPr="00936A2D">
        <w:rPr>
          <w:b/>
          <w:color w:val="144196"/>
          <w:sz w:val="28"/>
          <w:szCs w:val="28"/>
        </w:rPr>
        <w:t> :</w:t>
      </w:r>
    </w:p>
    <w:p w14:paraId="0B9F6499" w14:textId="77777777" w:rsidR="008E4103" w:rsidRPr="00936A2D" w:rsidRDefault="008E4103" w:rsidP="00427588">
      <w:pPr>
        <w:spacing w:after="0"/>
        <w:rPr>
          <w:color w:val="0092AD"/>
        </w:rPr>
      </w:pPr>
      <w:r w:rsidRPr="00936A2D">
        <w:rPr>
          <w:color w:val="0092AD"/>
        </w:rPr>
        <w:t>Diplômé de nutrition humaine de l’Université de Nancy</w:t>
      </w:r>
    </w:p>
    <w:p w14:paraId="7CE2FCEC" w14:textId="77777777" w:rsidR="008E4103" w:rsidRPr="00936A2D" w:rsidRDefault="008E4103" w:rsidP="00427588">
      <w:pPr>
        <w:spacing w:after="0"/>
        <w:rPr>
          <w:color w:val="0092AD"/>
        </w:rPr>
      </w:pPr>
      <w:r w:rsidRPr="00936A2D">
        <w:rPr>
          <w:color w:val="0092AD"/>
        </w:rPr>
        <w:t>Capacité d’hydrologie et de climatologie médicale</w:t>
      </w:r>
    </w:p>
    <w:p w14:paraId="2B0DE48B" w14:textId="45E67823" w:rsidR="008E4103" w:rsidRPr="00936A2D" w:rsidRDefault="008E4103" w:rsidP="00427588">
      <w:pPr>
        <w:spacing w:after="0"/>
        <w:rPr>
          <w:color w:val="0092AD"/>
        </w:rPr>
      </w:pPr>
      <w:r w:rsidRPr="00936A2D">
        <w:rPr>
          <w:color w:val="0092AD"/>
        </w:rPr>
        <w:t>D.I.U. de médecine et traumatologie du sport de Nancy et Strasbourg</w:t>
      </w:r>
    </w:p>
    <w:p w14:paraId="4F05773F" w14:textId="33C4DF7C" w:rsidR="008E4103" w:rsidRPr="00936A2D" w:rsidRDefault="008E4103" w:rsidP="00427588">
      <w:pPr>
        <w:spacing w:after="0"/>
        <w:rPr>
          <w:color w:val="0092AD"/>
        </w:rPr>
      </w:pPr>
    </w:p>
    <w:p w14:paraId="1FBC820E" w14:textId="5141452B" w:rsidR="004E2A2E" w:rsidRPr="00936A2D" w:rsidRDefault="008E4103" w:rsidP="004E2A2E">
      <w:pPr>
        <w:spacing w:after="0"/>
        <w:rPr>
          <w:b/>
          <w:color w:val="0092AD"/>
          <w:sz w:val="28"/>
          <w:szCs w:val="28"/>
        </w:rPr>
      </w:pPr>
      <w:r w:rsidRPr="00936A2D">
        <w:rPr>
          <w:color w:val="0092AD"/>
        </w:rPr>
        <w:t xml:space="preserve">137 rue du Général </w:t>
      </w:r>
      <w:proofErr w:type="spellStart"/>
      <w:r w:rsidRPr="00936A2D">
        <w:rPr>
          <w:color w:val="0092AD"/>
        </w:rPr>
        <w:t>Hirschauer</w:t>
      </w:r>
      <w:proofErr w:type="spellEnd"/>
      <w:r w:rsidR="004E2A2E" w:rsidRPr="00936A2D">
        <w:rPr>
          <w:color w:val="0092AD"/>
        </w:rPr>
        <w:t xml:space="preserve"> </w:t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b/>
          <w:color w:val="0092AD"/>
          <w:sz w:val="28"/>
          <w:szCs w:val="28"/>
        </w:rPr>
        <w:t>03 29 08 00 95</w:t>
      </w:r>
    </w:p>
    <w:p w14:paraId="1DD62895" w14:textId="436DF9C6" w:rsidR="004E2A2E" w:rsidRPr="00936A2D" w:rsidRDefault="008E4103" w:rsidP="004E2A2E">
      <w:pPr>
        <w:spacing w:after="0"/>
        <w:rPr>
          <w:b/>
          <w:color w:val="0092AD"/>
          <w:sz w:val="28"/>
          <w:szCs w:val="28"/>
        </w:rPr>
      </w:pPr>
      <w:r w:rsidRPr="00936A2D">
        <w:rPr>
          <w:color w:val="0092AD"/>
        </w:rPr>
        <w:t>88 140 CONTREXEVILLE</w:t>
      </w:r>
      <w:r w:rsidR="004E2A2E" w:rsidRPr="00936A2D">
        <w:rPr>
          <w:color w:val="0092AD"/>
        </w:rPr>
        <w:t xml:space="preserve"> </w:t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hyperlink r:id="rId7" w:history="1">
        <w:r w:rsidR="004E2A2E" w:rsidRPr="00936A2D">
          <w:rPr>
            <w:rStyle w:val="Lienhypertexte"/>
            <w:b/>
            <w:color w:val="0092AD"/>
            <w:sz w:val="28"/>
            <w:szCs w:val="28"/>
            <w:u w:val="none"/>
          </w:rPr>
          <w:t>fr.oury@orange.fr</w:t>
        </w:r>
      </w:hyperlink>
    </w:p>
    <w:p w14:paraId="3BDF9945" w14:textId="6DA901B6" w:rsidR="008E4103" w:rsidRPr="00936A2D" w:rsidRDefault="008E4103" w:rsidP="008E4103">
      <w:pPr>
        <w:spacing w:after="0"/>
        <w:rPr>
          <w:color w:val="0092AD"/>
        </w:rPr>
      </w:pPr>
    </w:p>
    <w:p w14:paraId="0C07CE4D" w14:textId="1CDC8717" w:rsidR="008E4103" w:rsidRPr="00936A2D" w:rsidRDefault="00C71D81" w:rsidP="008E4103">
      <w:pPr>
        <w:spacing w:after="0"/>
        <w:rPr>
          <w:color w:val="0092AD"/>
        </w:rPr>
      </w:pPr>
      <w:hyperlink r:id="rId8" w:history="1">
        <w:r w:rsidR="008E4103" w:rsidRPr="00936A2D">
          <w:rPr>
            <w:rStyle w:val="Lienhypertexte"/>
            <w:color w:val="0092AD"/>
            <w:u w:val="none"/>
          </w:rPr>
          <w:t>http://conf-de-nutrition.blogs.fr</w:t>
        </w:r>
      </w:hyperlink>
      <w:r w:rsidR="008E4103" w:rsidRPr="00936A2D">
        <w:rPr>
          <w:color w:val="0092AD"/>
        </w:rPr>
        <w:t xml:space="preserve"> </w:t>
      </w:r>
    </w:p>
    <w:p w14:paraId="22821879" w14:textId="1F1DC430" w:rsidR="008E4103" w:rsidRPr="00A7750F" w:rsidRDefault="008E4103" w:rsidP="008E4103">
      <w:pPr>
        <w:spacing w:after="0"/>
        <w:rPr>
          <w:color w:val="808080" w:themeColor="background1" w:themeShade="80"/>
        </w:rPr>
      </w:pPr>
    </w:p>
    <w:p w14:paraId="73F18BC8" w14:textId="030755E5" w:rsidR="004E2A2E" w:rsidRPr="00A7750F" w:rsidRDefault="004E2A2E" w:rsidP="008E4103">
      <w:pPr>
        <w:spacing w:after="0"/>
        <w:rPr>
          <w:color w:val="808080" w:themeColor="background1" w:themeShade="80"/>
        </w:rPr>
      </w:pPr>
    </w:p>
    <w:p w14:paraId="148C6FD8" w14:textId="77777777" w:rsidR="00BF3C43" w:rsidRPr="00A7750F" w:rsidRDefault="00BF3C43" w:rsidP="008E4103">
      <w:pPr>
        <w:spacing w:after="0"/>
        <w:rPr>
          <w:color w:val="808080" w:themeColor="background1" w:themeShade="80"/>
        </w:rPr>
      </w:pPr>
    </w:p>
    <w:p w14:paraId="6AAB726E" w14:textId="3E1436C4" w:rsidR="008E4103" w:rsidRPr="00936A2D" w:rsidRDefault="008E4103" w:rsidP="008E4103">
      <w:pPr>
        <w:spacing w:after="0"/>
        <w:rPr>
          <w:b/>
          <w:color w:val="144196"/>
          <w:sz w:val="28"/>
          <w:szCs w:val="28"/>
          <w:u w:val="single"/>
        </w:rPr>
      </w:pPr>
      <w:r w:rsidRPr="00936A2D">
        <w:rPr>
          <w:b/>
          <w:color w:val="144196"/>
          <w:sz w:val="28"/>
          <w:szCs w:val="28"/>
          <w:u w:val="single"/>
        </w:rPr>
        <w:t>Docteur SARAGOSSE Gilles</w:t>
      </w:r>
      <w:r w:rsidRPr="00936A2D">
        <w:rPr>
          <w:b/>
          <w:color w:val="144196"/>
          <w:sz w:val="28"/>
          <w:szCs w:val="28"/>
        </w:rPr>
        <w:t> :</w:t>
      </w:r>
    </w:p>
    <w:p w14:paraId="4E51D24F" w14:textId="77777777" w:rsidR="008E4103" w:rsidRPr="00936A2D" w:rsidRDefault="008E4103" w:rsidP="008E4103">
      <w:pPr>
        <w:spacing w:after="0"/>
        <w:rPr>
          <w:color w:val="0092AD"/>
        </w:rPr>
      </w:pPr>
      <w:r w:rsidRPr="00936A2D">
        <w:rPr>
          <w:color w:val="0092AD"/>
        </w:rPr>
        <w:t>Attestation d’études spéciales d’hydrologie</w:t>
      </w:r>
      <w:r w:rsidR="00A24B72" w:rsidRPr="00936A2D">
        <w:rPr>
          <w:color w:val="0092AD"/>
        </w:rPr>
        <w:t>, acupuncture, homéopathie, ost</w:t>
      </w:r>
      <w:r w:rsidRPr="00936A2D">
        <w:rPr>
          <w:color w:val="0092AD"/>
        </w:rPr>
        <w:t>éopathie</w:t>
      </w:r>
    </w:p>
    <w:p w14:paraId="33FDED34" w14:textId="31328697" w:rsidR="008E4103" w:rsidRPr="00936A2D" w:rsidRDefault="008E4103" w:rsidP="008E4103">
      <w:pPr>
        <w:spacing w:after="0"/>
        <w:rPr>
          <w:color w:val="0092AD"/>
        </w:rPr>
      </w:pPr>
      <w:r w:rsidRPr="00936A2D">
        <w:rPr>
          <w:color w:val="0092AD"/>
        </w:rPr>
        <w:t>D.U. de nutrition</w:t>
      </w:r>
    </w:p>
    <w:p w14:paraId="2F81A8D3" w14:textId="77777777" w:rsidR="008E4103" w:rsidRPr="00936A2D" w:rsidRDefault="008E4103" w:rsidP="008E4103">
      <w:pPr>
        <w:spacing w:after="0"/>
        <w:rPr>
          <w:color w:val="0092AD"/>
        </w:rPr>
      </w:pPr>
      <w:r w:rsidRPr="00936A2D">
        <w:rPr>
          <w:color w:val="0092AD"/>
        </w:rPr>
        <w:t>Honoraires libres, secteur 2</w:t>
      </w:r>
    </w:p>
    <w:p w14:paraId="1C3684B1" w14:textId="77777777" w:rsidR="008E4103" w:rsidRPr="00936A2D" w:rsidRDefault="008E4103" w:rsidP="008E4103">
      <w:pPr>
        <w:spacing w:after="0"/>
        <w:rPr>
          <w:color w:val="0092AD"/>
        </w:rPr>
      </w:pPr>
    </w:p>
    <w:p w14:paraId="728D2C33" w14:textId="4F506C48" w:rsidR="004E2A2E" w:rsidRPr="00936A2D" w:rsidRDefault="008E4103" w:rsidP="004E2A2E">
      <w:pPr>
        <w:spacing w:after="0"/>
        <w:rPr>
          <w:b/>
          <w:color w:val="0092AD"/>
          <w:sz w:val="28"/>
          <w:szCs w:val="28"/>
        </w:rPr>
      </w:pPr>
      <w:r w:rsidRPr="00936A2D">
        <w:rPr>
          <w:color w:val="0092AD"/>
        </w:rPr>
        <w:t>119 avenue Gaston Thomson</w:t>
      </w:r>
      <w:r w:rsidR="004E2A2E" w:rsidRPr="00936A2D">
        <w:rPr>
          <w:color w:val="0092AD"/>
        </w:rPr>
        <w:t xml:space="preserve"> </w:t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b/>
          <w:color w:val="0092AD"/>
          <w:sz w:val="28"/>
          <w:szCs w:val="28"/>
        </w:rPr>
        <w:t>03 29 08 02 64</w:t>
      </w:r>
    </w:p>
    <w:p w14:paraId="2CE59FAF" w14:textId="2966AA86" w:rsidR="00BF3C43" w:rsidRPr="00936A2D" w:rsidRDefault="008E4103" w:rsidP="008E4103">
      <w:pPr>
        <w:spacing w:after="0"/>
        <w:rPr>
          <w:b/>
          <w:color w:val="0092AD"/>
          <w:sz w:val="28"/>
          <w:szCs w:val="28"/>
        </w:rPr>
      </w:pPr>
      <w:r w:rsidRPr="00936A2D">
        <w:rPr>
          <w:color w:val="0092AD"/>
        </w:rPr>
        <w:t>88 140 CONTREXEVILLE</w:t>
      </w:r>
      <w:r w:rsidR="004E2A2E" w:rsidRPr="00936A2D">
        <w:rPr>
          <w:color w:val="0092AD"/>
        </w:rPr>
        <w:t xml:space="preserve"> </w:t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r w:rsidR="004E2A2E" w:rsidRPr="00936A2D">
        <w:rPr>
          <w:color w:val="0092AD"/>
        </w:rPr>
        <w:tab/>
      </w:r>
      <w:hyperlink r:id="rId9" w:history="1">
        <w:r w:rsidR="004E2A2E" w:rsidRPr="00936A2D">
          <w:rPr>
            <w:rStyle w:val="Lienhypertexte"/>
            <w:b/>
            <w:color w:val="0092AD"/>
            <w:sz w:val="28"/>
            <w:szCs w:val="28"/>
            <w:u w:val="none"/>
          </w:rPr>
          <w:t>sara23@clubinternet.fr</w:t>
        </w:r>
      </w:hyperlink>
      <w:r w:rsidR="00BF3C43" w:rsidRPr="00936A2D">
        <w:rPr>
          <w:b/>
          <w:color w:val="0092AD"/>
          <w:sz w:val="28"/>
          <w:szCs w:val="28"/>
        </w:rPr>
        <w:t xml:space="preserve"> </w:t>
      </w:r>
    </w:p>
    <w:p w14:paraId="62A89D09" w14:textId="145D696C" w:rsidR="000A02FC" w:rsidRDefault="000A02FC" w:rsidP="008E4103">
      <w:pPr>
        <w:spacing w:after="0"/>
        <w:rPr>
          <w:b/>
          <w:color w:val="808080" w:themeColor="background1" w:themeShade="80"/>
          <w:sz w:val="28"/>
          <w:szCs w:val="28"/>
        </w:rPr>
      </w:pPr>
    </w:p>
    <w:p w14:paraId="2350CABB" w14:textId="53FC1624" w:rsidR="000A02FC" w:rsidRPr="00A7750F" w:rsidRDefault="00936A2D" w:rsidP="008E4103">
      <w:pPr>
        <w:spacing w:after="0"/>
        <w:rPr>
          <w:b/>
          <w:color w:val="808080" w:themeColor="background1" w:themeShade="80"/>
          <w:sz w:val="28"/>
          <w:szCs w:val="28"/>
        </w:rPr>
      </w:pPr>
      <w:r>
        <w:rPr>
          <w:noProof/>
          <w:color w:val="0092AD"/>
        </w:rPr>
        <w:drawing>
          <wp:anchor distT="0" distB="0" distL="114300" distR="114300" simplePos="0" relativeHeight="251657728" behindDoc="1" locked="0" layoutInCell="1" allowOverlap="1" wp14:anchorId="1ADCBB8E" wp14:editId="23A72EBB">
            <wp:simplePos x="0" y="0"/>
            <wp:positionH relativeFrom="column">
              <wp:posOffset>3983989</wp:posOffset>
            </wp:positionH>
            <wp:positionV relativeFrom="paragraph">
              <wp:posOffset>124229</wp:posOffset>
            </wp:positionV>
            <wp:extent cx="2497455" cy="772946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372" cy="77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02FC" w:rsidRPr="00A7750F" w:rsidSect="008E41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83E9" w14:textId="77777777" w:rsidR="003C7E99" w:rsidRDefault="003C7E99" w:rsidP="003C7E99">
      <w:pPr>
        <w:spacing w:after="0" w:line="240" w:lineRule="auto"/>
      </w:pPr>
      <w:r>
        <w:separator/>
      </w:r>
    </w:p>
  </w:endnote>
  <w:endnote w:type="continuationSeparator" w:id="0">
    <w:p w14:paraId="77FFBD29" w14:textId="77777777" w:rsidR="003C7E99" w:rsidRDefault="003C7E99" w:rsidP="003C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7E4F" w14:textId="77777777" w:rsidR="003C7E99" w:rsidRDefault="003C7E99" w:rsidP="003C7E99">
      <w:pPr>
        <w:spacing w:after="0" w:line="240" w:lineRule="auto"/>
      </w:pPr>
      <w:r>
        <w:separator/>
      </w:r>
    </w:p>
  </w:footnote>
  <w:footnote w:type="continuationSeparator" w:id="0">
    <w:p w14:paraId="5D462BF9" w14:textId="77777777" w:rsidR="003C7E99" w:rsidRDefault="003C7E99" w:rsidP="003C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8"/>
    <w:rsid w:val="000A02FC"/>
    <w:rsid w:val="00134371"/>
    <w:rsid w:val="003C7E99"/>
    <w:rsid w:val="00427588"/>
    <w:rsid w:val="00447FCC"/>
    <w:rsid w:val="004C7B5D"/>
    <w:rsid w:val="004E2A2E"/>
    <w:rsid w:val="008E4103"/>
    <w:rsid w:val="00936A2D"/>
    <w:rsid w:val="00A24B72"/>
    <w:rsid w:val="00A7750F"/>
    <w:rsid w:val="00BF3C43"/>
    <w:rsid w:val="00C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512"/>
  <w15:docId w15:val="{4E27CB0A-D564-46D5-8582-D3F877F1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10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E99"/>
  </w:style>
  <w:style w:type="paragraph" w:styleId="Pieddepage">
    <w:name w:val="footer"/>
    <w:basedOn w:val="Normal"/>
    <w:link w:val="PieddepageCar"/>
    <w:uiPriority w:val="99"/>
    <w:unhideWhenUsed/>
    <w:rsid w:val="003C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E99"/>
  </w:style>
  <w:style w:type="paragraph" w:styleId="Textedebulles">
    <w:name w:val="Balloon Text"/>
    <w:basedOn w:val="Normal"/>
    <w:link w:val="TextedebullesCar"/>
    <w:uiPriority w:val="99"/>
    <w:semiHidden/>
    <w:unhideWhenUsed/>
    <w:rsid w:val="00A7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0F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34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-de-nutrition.blog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.oury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.oury@orange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sara23@clubintern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BUQLIER</dc:creator>
  <cp:lastModifiedBy>Utilisateur</cp:lastModifiedBy>
  <cp:revision>2</cp:revision>
  <cp:lastPrinted>2021-11-23T16:06:00Z</cp:lastPrinted>
  <dcterms:created xsi:type="dcterms:W3CDTF">2021-11-23T16:07:00Z</dcterms:created>
  <dcterms:modified xsi:type="dcterms:W3CDTF">2021-11-23T16:07:00Z</dcterms:modified>
</cp:coreProperties>
</file>